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32C2C" w14:textId="58BEF97F" w:rsidR="00C34D3B" w:rsidRPr="00C34D3B" w:rsidRDefault="00C34D3B" w:rsidP="00C34D3B">
      <w:pPr>
        <w:spacing w:after="0" w:line="240" w:lineRule="auto"/>
        <w:jc w:val="right"/>
        <w:rPr>
          <w:rFonts w:ascii="Arial" w:hAnsi="Arial" w:cs="Arial"/>
          <w:bCs/>
          <w:sz w:val="28"/>
          <w:szCs w:val="28"/>
          <w:lang w:eastAsia="en-US"/>
        </w:rPr>
      </w:pPr>
      <w:r w:rsidRPr="00C34D3B">
        <w:rPr>
          <w:rFonts w:ascii="Arial" w:hAnsi="Arial" w:cs="Arial"/>
          <w:bCs/>
          <w:sz w:val="28"/>
          <w:szCs w:val="28"/>
          <w:lang w:eastAsia="en-US"/>
        </w:rPr>
        <w:t>ПРОЕКТ</w:t>
      </w:r>
    </w:p>
    <w:p w14:paraId="312D96C8" w14:textId="363DBD47" w:rsidR="00586415" w:rsidRPr="00C34D3B" w:rsidRDefault="00586415" w:rsidP="000843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C34D3B">
        <w:rPr>
          <w:rFonts w:ascii="Arial" w:hAnsi="Arial" w:cs="Arial"/>
          <w:b/>
          <w:noProof/>
          <w:sz w:val="28"/>
          <w:szCs w:val="28"/>
          <w:lang w:eastAsia="en-US"/>
        </w:rPr>
        <w:drawing>
          <wp:inline distT="0" distB="0" distL="0" distR="0" wp14:anchorId="0526FAF8" wp14:editId="4376BD48">
            <wp:extent cx="4953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E4748" w14:textId="77777777" w:rsidR="00586415" w:rsidRPr="00C34D3B" w:rsidRDefault="00586415" w:rsidP="000843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14:paraId="020159B8" w14:textId="77777777" w:rsidR="000843E1" w:rsidRPr="00C34D3B" w:rsidRDefault="000843E1" w:rsidP="00C34D3B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34D3B">
        <w:rPr>
          <w:rFonts w:ascii="Arial" w:hAnsi="Arial" w:cs="Arial"/>
          <w:b/>
          <w:sz w:val="32"/>
          <w:szCs w:val="32"/>
          <w:lang w:eastAsia="en-US"/>
        </w:rPr>
        <w:t>СОВЕТ ДЕПУТАТОВ</w:t>
      </w:r>
    </w:p>
    <w:p w14:paraId="08DBA30A" w14:textId="77777777" w:rsidR="000843E1" w:rsidRPr="00C34D3B" w:rsidRDefault="00043097" w:rsidP="00C34D3B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34D3B">
        <w:rPr>
          <w:rFonts w:ascii="Arial" w:hAnsi="Arial" w:cs="Arial"/>
          <w:b/>
          <w:sz w:val="32"/>
          <w:szCs w:val="32"/>
          <w:lang w:eastAsia="en-US"/>
        </w:rPr>
        <w:t>КАРАГИНСКОГО МУНИЦИПАЛЬНОГО РАЙОНА</w:t>
      </w:r>
    </w:p>
    <w:p w14:paraId="6D0A7D24" w14:textId="42B33B3C" w:rsidR="00043097" w:rsidRDefault="00C34D3B" w:rsidP="00C34D3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70F4339B" w14:textId="77777777" w:rsidR="00C34D3B" w:rsidRPr="00C34D3B" w:rsidRDefault="00C34D3B" w:rsidP="000843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66FBBFD" w14:textId="77777777" w:rsidR="000843E1" w:rsidRPr="00C34D3B" w:rsidRDefault="000843E1" w:rsidP="000843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4D3B">
        <w:rPr>
          <w:rFonts w:ascii="Arial" w:hAnsi="Arial" w:cs="Arial"/>
          <w:b/>
          <w:sz w:val="32"/>
          <w:szCs w:val="32"/>
        </w:rPr>
        <w:t xml:space="preserve">РЕШЕНИЕ </w:t>
      </w:r>
    </w:p>
    <w:p w14:paraId="478BB572" w14:textId="77777777" w:rsidR="000843E1" w:rsidRPr="00C34D3B" w:rsidRDefault="000843E1" w:rsidP="000843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5BCBCC4" w14:textId="3FEF0DBE" w:rsidR="000843E1" w:rsidRPr="00C34D3B" w:rsidRDefault="000843E1" w:rsidP="000843E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34D3B">
        <w:rPr>
          <w:rFonts w:ascii="Arial" w:hAnsi="Arial" w:cs="Arial"/>
          <w:sz w:val="32"/>
          <w:szCs w:val="32"/>
        </w:rPr>
        <w:t xml:space="preserve">  «</w:t>
      </w:r>
      <w:r w:rsidR="00C34D3B">
        <w:rPr>
          <w:rFonts w:ascii="Arial" w:hAnsi="Arial" w:cs="Arial"/>
          <w:sz w:val="32"/>
          <w:szCs w:val="32"/>
        </w:rPr>
        <w:t>__</w:t>
      </w:r>
      <w:r w:rsidRPr="00C34D3B">
        <w:rPr>
          <w:rFonts w:ascii="Arial" w:hAnsi="Arial" w:cs="Arial"/>
          <w:sz w:val="32"/>
          <w:szCs w:val="32"/>
        </w:rPr>
        <w:t xml:space="preserve">» </w:t>
      </w:r>
      <w:r w:rsidR="00C34D3B">
        <w:rPr>
          <w:rFonts w:ascii="Arial" w:hAnsi="Arial" w:cs="Arial"/>
          <w:sz w:val="32"/>
          <w:szCs w:val="32"/>
        </w:rPr>
        <w:t>феврал</w:t>
      </w:r>
      <w:r w:rsidRPr="00C34D3B">
        <w:rPr>
          <w:rFonts w:ascii="Arial" w:hAnsi="Arial" w:cs="Arial"/>
          <w:sz w:val="32"/>
          <w:szCs w:val="32"/>
        </w:rPr>
        <w:t>я 202</w:t>
      </w:r>
      <w:r w:rsidR="00C34D3B">
        <w:rPr>
          <w:rFonts w:ascii="Arial" w:hAnsi="Arial" w:cs="Arial"/>
          <w:sz w:val="32"/>
          <w:szCs w:val="32"/>
        </w:rPr>
        <w:t>6</w:t>
      </w:r>
      <w:r w:rsidRPr="00C34D3B">
        <w:rPr>
          <w:rFonts w:ascii="Arial" w:hAnsi="Arial" w:cs="Arial"/>
          <w:sz w:val="32"/>
          <w:szCs w:val="32"/>
        </w:rPr>
        <w:t xml:space="preserve"> года № </w:t>
      </w:r>
      <w:r w:rsidR="00C34D3B">
        <w:rPr>
          <w:rFonts w:ascii="Arial" w:hAnsi="Arial" w:cs="Arial"/>
          <w:sz w:val="32"/>
          <w:szCs w:val="32"/>
        </w:rPr>
        <w:t>__</w:t>
      </w:r>
      <w:r w:rsidRPr="00C34D3B">
        <w:rPr>
          <w:rFonts w:ascii="Arial" w:hAnsi="Arial" w:cs="Arial"/>
          <w:sz w:val="32"/>
          <w:szCs w:val="32"/>
        </w:rPr>
        <w:t xml:space="preserve">  </w:t>
      </w:r>
    </w:p>
    <w:p w14:paraId="44A289B0" w14:textId="77777777" w:rsidR="000843E1" w:rsidRPr="00C34D3B" w:rsidRDefault="000843E1" w:rsidP="000843E1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37"/>
      </w:tblGrid>
      <w:tr w:rsidR="000843E1" w:rsidRPr="00C34D3B" w14:paraId="1DD6D964" w14:textId="77777777" w:rsidTr="008251EF">
        <w:trPr>
          <w:jc w:val="center"/>
        </w:trPr>
        <w:tc>
          <w:tcPr>
            <w:tcW w:w="9537" w:type="dxa"/>
            <w:hideMark/>
          </w:tcPr>
          <w:p w14:paraId="64EAC6BB" w14:textId="0FA2C83A" w:rsidR="00DF2021" w:rsidRPr="00C34D3B" w:rsidRDefault="00DB5381" w:rsidP="00C34D3B">
            <w:pPr>
              <w:pStyle w:val="a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34D3B">
              <w:rPr>
                <w:rFonts w:ascii="Arial" w:hAnsi="Arial" w:cs="Arial"/>
                <w:b/>
                <w:sz w:val="32"/>
                <w:szCs w:val="32"/>
              </w:rPr>
              <w:t xml:space="preserve">Об </w:t>
            </w:r>
            <w:r w:rsidR="00DF2021" w:rsidRPr="00C34D3B">
              <w:rPr>
                <w:rFonts w:ascii="Arial" w:hAnsi="Arial" w:cs="Arial"/>
                <w:b/>
                <w:sz w:val="32"/>
                <w:szCs w:val="32"/>
              </w:rPr>
              <w:t>утверждении генерального плана муниципального образования</w:t>
            </w:r>
            <w:r w:rsidR="00C34D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F2021" w:rsidRPr="00C34D3B">
              <w:rPr>
                <w:rFonts w:ascii="Arial" w:hAnsi="Arial" w:cs="Arial"/>
                <w:b/>
                <w:sz w:val="32"/>
                <w:szCs w:val="32"/>
              </w:rPr>
              <w:t>сельско</w:t>
            </w:r>
            <w:r w:rsidR="00C34D3B">
              <w:rPr>
                <w:rFonts w:ascii="Arial" w:hAnsi="Arial" w:cs="Arial"/>
                <w:b/>
                <w:sz w:val="32"/>
                <w:szCs w:val="32"/>
              </w:rPr>
              <w:t>го</w:t>
            </w:r>
            <w:r w:rsidR="00DF2021" w:rsidRPr="00C34D3B">
              <w:rPr>
                <w:rFonts w:ascii="Arial" w:hAnsi="Arial" w:cs="Arial"/>
                <w:b/>
                <w:sz w:val="32"/>
                <w:szCs w:val="32"/>
              </w:rPr>
              <w:t xml:space="preserve"> поселени</w:t>
            </w:r>
            <w:r w:rsidR="00C34D3B">
              <w:rPr>
                <w:rFonts w:ascii="Arial" w:hAnsi="Arial" w:cs="Arial"/>
                <w:b/>
                <w:sz w:val="32"/>
                <w:szCs w:val="32"/>
              </w:rPr>
              <w:t>я</w:t>
            </w:r>
            <w:r w:rsidR="00DF2021" w:rsidRPr="00C34D3B">
              <w:rPr>
                <w:rFonts w:ascii="Arial" w:hAnsi="Arial" w:cs="Arial"/>
                <w:b/>
                <w:sz w:val="32"/>
                <w:szCs w:val="32"/>
              </w:rPr>
              <w:t xml:space="preserve"> «</w:t>
            </w:r>
            <w:r w:rsidR="00043097" w:rsidRPr="00C34D3B">
              <w:rPr>
                <w:rFonts w:ascii="Arial" w:hAnsi="Arial" w:cs="Arial"/>
                <w:b/>
                <w:sz w:val="32"/>
                <w:szCs w:val="32"/>
              </w:rPr>
              <w:t>село</w:t>
            </w:r>
            <w:r w:rsidR="00C34D3B" w:rsidRPr="00C34D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C34D3B" w:rsidRPr="00C34D3B">
              <w:rPr>
                <w:rFonts w:ascii="Arial" w:hAnsi="Arial" w:cs="Arial"/>
                <w:b/>
                <w:sz w:val="32"/>
                <w:szCs w:val="32"/>
              </w:rPr>
              <w:t>Карага</w:t>
            </w:r>
            <w:proofErr w:type="spellEnd"/>
            <w:r w:rsidR="00DF2021" w:rsidRPr="00C34D3B">
              <w:rPr>
                <w:rFonts w:ascii="Arial" w:hAnsi="Arial" w:cs="Arial"/>
                <w:b/>
                <w:sz w:val="32"/>
                <w:szCs w:val="32"/>
              </w:rPr>
              <w:t>»</w:t>
            </w:r>
          </w:p>
        </w:tc>
      </w:tr>
    </w:tbl>
    <w:p w14:paraId="562CCC34" w14:textId="77777777" w:rsidR="00C34D3B" w:rsidRDefault="000843E1" w:rsidP="000843E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4D3B">
        <w:rPr>
          <w:rFonts w:ascii="Arial" w:hAnsi="Arial" w:cs="Arial"/>
          <w:sz w:val="28"/>
          <w:szCs w:val="28"/>
        </w:rPr>
        <w:tab/>
        <w:t xml:space="preserve"> </w:t>
      </w:r>
      <w:r w:rsidRPr="00C34D3B">
        <w:rPr>
          <w:rFonts w:ascii="Arial" w:hAnsi="Arial" w:cs="Arial"/>
          <w:sz w:val="28"/>
          <w:szCs w:val="28"/>
        </w:rPr>
        <w:tab/>
      </w:r>
      <w:r w:rsidRPr="00C34D3B">
        <w:rPr>
          <w:rFonts w:ascii="Arial" w:hAnsi="Arial" w:cs="Arial"/>
          <w:sz w:val="28"/>
          <w:szCs w:val="28"/>
        </w:rPr>
        <w:tab/>
      </w:r>
      <w:r w:rsidRPr="00C34D3B">
        <w:rPr>
          <w:rFonts w:ascii="Arial" w:hAnsi="Arial" w:cs="Arial"/>
          <w:sz w:val="28"/>
          <w:szCs w:val="28"/>
        </w:rPr>
        <w:tab/>
        <w:t xml:space="preserve">                        </w:t>
      </w:r>
    </w:p>
    <w:p w14:paraId="565E828E" w14:textId="09C7EF1C" w:rsidR="000843E1" w:rsidRPr="00C34D3B" w:rsidRDefault="000843E1" w:rsidP="000843E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4D3B">
        <w:rPr>
          <w:rFonts w:ascii="Arial" w:hAnsi="Arial" w:cs="Arial"/>
          <w:sz w:val="28"/>
          <w:szCs w:val="28"/>
        </w:rPr>
        <w:t xml:space="preserve">    </w:t>
      </w:r>
      <w:r w:rsidRPr="00C34D3B">
        <w:rPr>
          <w:rFonts w:ascii="Arial" w:hAnsi="Arial" w:cs="Arial"/>
          <w:sz w:val="28"/>
          <w:szCs w:val="28"/>
        </w:rPr>
        <w:tab/>
      </w:r>
      <w:r w:rsidRPr="00C34D3B">
        <w:rPr>
          <w:rFonts w:ascii="Arial" w:hAnsi="Arial" w:cs="Arial"/>
          <w:sz w:val="28"/>
          <w:szCs w:val="28"/>
        </w:rPr>
        <w:tab/>
        <w:t xml:space="preserve">                                    </w:t>
      </w:r>
    </w:p>
    <w:p w14:paraId="02C36864" w14:textId="77777777" w:rsidR="000843E1" w:rsidRPr="00C34D3B" w:rsidRDefault="000843E1" w:rsidP="000843E1">
      <w:pPr>
        <w:spacing w:after="0" w:line="240" w:lineRule="auto"/>
        <w:jc w:val="center"/>
        <w:rPr>
          <w:rFonts w:ascii="Arial" w:hAnsi="Arial" w:cs="Arial"/>
          <w:i/>
        </w:rPr>
      </w:pPr>
      <w:r w:rsidRPr="00C34D3B">
        <w:rPr>
          <w:rFonts w:ascii="Arial" w:hAnsi="Arial" w:cs="Arial"/>
          <w:i/>
        </w:rPr>
        <w:t>Принято решением Совета депутатов</w:t>
      </w:r>
    </w:p>
    <w:p w14:paraId="1D887FE6" w14:textId="77777777" w:rsidR="000843E1" w:rsidRPr="00C34D3B" w:rsidRDefault="00043097" w:rsidP="000843E1">
      <w:pPr>
        <w:spacing w:after="0" w:line="240" w:lineRule="auto"/>
        <w:jc w:val="center"/>
        <w:rPr>
          <w:rFonts w:ascii="Arial" w:hAnsi="Arial" w:cs="Arial"/>
          <w:i/>
        </w:rPr>
      </w:pPr>
      <w:proofErr w:type="spellStart"/>
      <w:r w:rsidRPr="00C34D3B">
        <w:rPr>
          <w:rFonts w:ascii="Arial" w:hAnsi="Arial" w:cs="Arial"/>
          <w:i/>
        </w:rPr>
        <w:t>Карагинского</w:t>
      </w:r>
      <w:proofErr w:type="spellEnd"/>
      <w:r w:rsidRPr="00C34D3B">
        <w:rPr>
          <w:rFonts w:ascii="Arial" w:hAnsi="Arial" w:cs="Arial"/>
          <w:i/>
        </w:rPr>
        <w:t xml:space="preserve"> муниципального района</w:t>
      </w:r>
    </w:p>
    <w:p w14:paraId="189F5D8C" w14:textId="366F7B93" w:rsidR="000843E1" w:rsidRPr="00C34D3B" w:rsidRDefault="000843E1" w:rsidP="000843E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i/>
        </w:rPr>
      </w:pPr>
      <w:bookmarkStart w:id="0" w:name="_GoBack"/>
      <w:bookmarkEnd w:id="0"/>
      <w:r w:rsidRPr="00C34D3B">
        <w:rPr>
          <w:rFonts w:ascii="Arial" w:hAnsi="Arial" w:cs="Arial"/>
          <w:i/>
        </w:rPr>
        <w:t xml:space="preserve"> «</w:t>
      </w:r>
      <w:r w:rsidR="00C34D3B">
        <w:rPr>
          <w:rFonts w:ascii="Arial" w:hAnsi="Arial" w:cs="Arial"/>
          <w:i/>
        </w:rPr>
        <w:t>__</w:t>
      </w:r>
      <w:r w:rsidRPr="00C34D3B">
        <w:rPr>
          <w:rFonts w:ascii="Arial" w:hAnsi="Arial" w:cs="Arial"/>
          <w:i/>
        </w:rPr>
        <w:t xml:space="preserve">» </w:t>
      </w:r>
      <w:r w:rsidR="00C34D3B">
        <w:rPr>
          <w:rFonts w:ascii="Arial" w:hAnsi="Arial" w:cs="Arial"/>
          <w:i/>
        </w:rPr>
        <w:t>феврал</w:t>
      </w:r>
      <w:r w:rsidRPr="00C34D3B">
        <w:rPr>
          <w:rFonts w:ascii="Arial" w:hAnsi="Arial" w:cs="Arial"/>
          <w:i/>
        </w:rPr>
        <w:t>я 202</w:t>
      </w:r>
      <w:r w:rsidR="00C34D3B">
        <w:rPr>
          <w:rFonts w:ascii="Arial" w:hAnsi="Arial" w:cs="Arial"/>
          <w:i/>
        </w:rPr>
        <w:t>6</w:t>
      </w:r>
      <w:r w:rsidRPr="00C34D3B">
        <w:rPr>
          <w:rFonts w:ascii="Arial" w:hAnsi="Arial" w:cs="Arial"/>
          <w:i/>
        </w:rPr>
        <w:t xml:space="preserve"> года №</w:t>
      </w:r>
      <w:r w:rsidR="00C34D3B">
        <w:rPr>
          <w:rFonts w:ascii="Arial" w:hAnsi="Arial" w:cs="Arial"/>
          <w:i/>
        </w:rPr>
        <w:t xml:space="preserve"> __</w:t>
      </w:r>
      <w:r w:rsidRPr="00C34D3B">
        <w:rPr>
          <w:rFonts w:ascii="Arial" w:hAnsi="Arial" w:cs="Arial"/>
          <w:i/>
        </w:rPr>
        <w:t xml:space="preserve">  </w:t>
      </w:r>
    </w:p>
    <w:p w14:paraId="34D476D0" w14:textId="77777777" w:rsidR="000843E1" w:rsidRPr="00C34D3B" w:rsidRDefault="000843E1" w:rsidP="000843E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</w:p>
    <w:p w14:paraId="55DED0D1" w14:textId="04C589A8" w:rsidR="000843E1" w:rsidRDefault="000843E1" w:rsidP="000843E1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</w:p>
    <w:p w14:paraId="293EB1F2" w14:textId="653D686E" w:rsidR="00FE0EA2" w:rsidRDefault="00FE0EA2" w:rsidP="000843E1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</w:p>
    <w:p w14:paraId="7FDC23CA" w14:textId="77777777" w:rsidR="00FE0EA2" w:rsidRPr="00C34D3B" w:rsidRDefault="00FE0EA2" w:rsidP="000843E1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</w:p>
    <w:p w14:paraId="5FFDD829" w14:textId="51C0C089" w:rsidR="0067489E" w:rsidRPr="00C34D3B" w:rsidRDefault="000843E1" w:rsidP="00FE0EA2">
      <w:pPr>
        <w:pStyle w:val="a4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D3B">
        <w:rPr>
          <w:rFonts w:ascii="Arial" w:hAnsi="Arial" w:cs="Arial"/>
          <w:sz w:val="24"/>
          <w:szCs w:val="24"/>
        </w:rPr>
        <w:t>1.</w:t>
      </w:r>
      <w:r w:rsidR="00DF2021" w:rsidRPr="00C34D3B">
        <w:rPr>
          <w:rFonts w:ascii="Arial" w:hAnsi="Arial" w:cs="Arial"/>
          <w:sz w:val="24"/>
          <w:szCs w:val="24"/>
        </w:rPr>
        <w:t xml:space="preserve"> Утвердить</w:t>
      </w:r>
      <w:r w:rsidR="008B68BC">
        <w:rPr>
          <w:rFonts w:ascii="Arial" w:hAnsi="Arial" w:cs="Arial"/>
          <w:sz w:val="24"/>
          <w:szCs w:val="24"/>
        </w:rPr>
        <w:t xml:space="preserve"> генеральный план муниципального образования сельского поселения «село Крага» в составе</w:t>
      </w:r>
      <w:r w:rsidR="0067489E" w:rsidRPr="00C34D3B">
        <w:rPr>
          <w:rFonts w:ascii="Arial" w:hAnsi="Arial" w:cs="Arial"/>
          <w:sz w:val="24"/>
          <w:szCs w:val="24"/>
        </w:rPr>
        <w:t>:</w:t>
      </w:r>
    </w:p>
    <w:p w14:paraId="285A8EDD" w14:textId="1B9527CF" w:rsidR="00EE5B34" w:rsidRPr="00C34D3B" w:rsidRDefault="0067489E" w:rsidP="00FE0EA2">
      <w:pPr>
        <w:pStyle w:val="a4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D3B">
        <w:rPr>
          <w:rFonts w:ascii="Arial" w:hAnsi="Arial" w:cs="Arial"/>
          <w:sz w:val="24"/>
          <w:szCs w:val="24"/>
        </w:rPr>
        <w:t>1</w:t>
      </w:r>
      <w:r w:rsidR="008B68BC">
        <w:rPr>
          <w:rFonts w:ascii="Arial" w:hAnsi="Arial" w:cs="Arial"/>
          <w:sz w:val="24"/>
          <w:szCs w:val="24"/>
        </w:rPr>
        <w:t>)</w:t>
      </w:r>
      <w:r w:rsidRPr="00C34D3B">
        <w:rPr>
          <w:rFonts w:ascii="Arial" w:hAnsi="Arial" w:cs="Arial"/>
          <w:sz w:val="24"/>
          <w:szCs w:val="24"/>
        </w:rPr>
        <w:t xml:space="preserve">  </w:t>
      </w:r>
      <w:r w:rsidR="00084B02">
        <w:rPr>
          <w:rFonts w:ascii="Arial" w:hAnsi="Arial" w:cs="Arial"/>
          <w:sz w:val="24"/>
          <w:szCs w:val="24"/>
        </w:rPr>
        <w:t>П</w:t>
      </w:r>
      <w:r w:rsidRPr="00C34D3B">
        <w:rPr>
          <w:rFonts w:ascii="Arial" w:hAnsi="Arial" w:cs="Arial"/>
          <w:sz w:val="24"/>
          <w:szCs w:val="24"/>
        </w:rPr>
        <w:t xml:space="preserve">оложение о территориальном планировании (том </w:t>
      </w:r>
      <w:r w:rsidRPr="00C34D3B">
        <w:rPr>
          <w:rFonts w:ascii="Arial" w:hAnsi="Arial" w:cs="Arial"/>
          <w:sz w:val="24"/>
          <w:szCs w:val="24"/>
          <w:lang w:val="en-US"/>
        </w:rPr>
        <w:t>I</w:t>
      </w:r>
      <w:r w:rsidRPr="00C34D3B">
        <w:rPr>
          <w:rFonts w:ascii="Arial" w:hAnsi="Arial" w:cs="Arial"/>
          <w:sz w:val="24"/>
          <w:szCs w:val="24"/>
        </w:rPr>
        <w:t xml:space="preserve"> генерального плана</w:t>
      </w:r>
      <w:r w:rsidR="00DF2021" w:rsidRPr="00C34D3B">
        <w:rPr>
          <w:rFonts w:ascii="Arial" w:hAnsi="Arial" w:cs="Arial"/>
          <w:sz w:val="24"/>
          <w:szCs w:val="24"/>
        </w:rPr>
        <w:t>, приложени</w:t>
      </w:r>
      <w:r w:rsidRPr="00C34D3B">
        <w:rPr>
          <w:rFonts w:ascii="Arial" w:hAnsi="Arial" w:cs="Arial"/>
          <w:sz w:val="24"/>
          <w:szCs w:val="24"/>
        </w:rPr>
        <w:t>е</w:t>
      </w:r>
      <w:r w:rsidR="00DF2021" w:rsidRPr="00C34D3B">
        <w:rPr>
          <w:rFonts w:ascii="Arial" w:hAnsi="Arial" w:cs="Arial"/>
          <w:sz w:val="24"/>
          <w:szCs w:val="24"/>
        </w:rPr>
        <w:t xml:space="preserve"> 1 к настоящему решению</w:t>
      </w:r>
      <w:r w:rsidRPr="00C34D3B">
        <w:rPr>
          <w:rFonts w:ascii="Arial" w:hAnsi="Arial" w:cs="Arial"/>
          <w:sz w:val="24"/>
          <w:szCs w:val="24"/>
        </w:rPr>
        <w:t>);</w:t>
      </w:r>
    </w:p>
    <w:p w14:paraId="35277254" w14:textId="5E30F703" w:rsidR="0067489E" w:rsidRPr="00C34D3B" w:rsidRDefault="004F4185" w:rsidP="00FE0EA2">
      <w:pPr>
        <w:pStyle w:val="a4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8B68BC">
        <w:rPr>
          <w:rFonts w:ascii="Arial" w:hAnsi="Arial" w:cs="Arial"/>
          <w:sz w:val="24"/>
          <w:szCs w:val="24"/>
        </w:rPr>
        <w:t>)</w:t>
      </w:r>
      <w:r w:rsidR="0067489E" w:rsidRPr="00C34D3B">
        <w:rPr>
          <w:rFonts w:ascii="Arial" w:hAnsi="Arial" w:cs="Arial"/>
          <w:sz w:val="24"/>
          <w:szCs w:val="24"/>
        </w:rPr>
        <w:t xml:space="preserve"> </w:t>
      </w:r>
      <w:r w:rsidR="008B68BC">
        <w:rPr>
          <w:rFonts w:ascii="Arial" w:hAnsi="Arial" w:cs="Arial"/>
          <w:sz w:val="24"/>
          <w:szCs w:val="24"/>
        </w:rPr>
        <w:t>м</w:t>
      </w:r>
      <w:r w:rsidR="0067489E" w:rsidRPr="00C34D3B">
        <w:rPr>
          <w:rFonts w:ascii="Arial" w:hAnsi="Arial" w:cs="Arial"/>
          <w:sz w:val="24"/>
          <w:szCs w:val="24"/>
        </w:rPr>
        <w:t xml:space="preserve">атериалы по обоснованию (том </w:t>
      </w:r>
      <w:r w:rsidR="0067489E" w:rsidRPr="00C34D3B">
        <w:rPr>
          <w:rFonts w:ascii="Arial" w:hAnsi="Arial" w:cs="Arial"/>
          <w:sz w:val="24"/>
          <w:szCs w:val="24"/>
          <w:lang w:val="en-US"/>
        </w:rPr>
        <w:t>II</w:t>
      </w:r>
      <w:r w:rsidR="0067489E" w:rsidRPr="00C34D3B">
        <w:rPr>
          <w:rFonts w:ascii="Arial" w:hAnsi="Arial" w:cs="Arial"/>
          <w:sz w:val="24"/>
          <w:szCs w:val="24"/>
        </w:rPr>
        <w:t xml:space="preserve"> генерального плана, приложение 2 к настоящему решению).</w:t>
      </w:r>
    </w:p>
    <w:p w14:paraId="4559C347" w14:textId="77777777" w:rsidR="00DF2021" w:rsidRPr="00C34D3B" w:rsidRDefault="00DF2021" w:rsidP="00FE0EA2">
      <w:pPr>
        <w:pStyle w:val="a4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FA54E91" w14:textId="77777777" w:rsidR="000843E1" w:rsidRPr="00C34D3B" w:rsidRDefault="00DF2021" w:rsidP="00FE0EA2">
      <w:pPr>
        <w:tabs>
          <w:tab w:val="left" w:pos="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4D3B">
        <w:rPr>
          <w:rFonts w:ascii="Arial" w:hAnsi="Arial" w:cs="Arial"/>
          <w:sz w:val="24"/>
          <w:szCs w:val="24"/>
        </w:rPr>
        <w:t xml:space="preserve">2. </w:t>
      </w:r>
      <w:r w:rsidR="000843E1" w:rsidRPr="00C34D3B">
        <w:rPr>
          <w:rFonts w:ascii="Arial" w:hAnsi="Arial" w:cs="Arial"/>
          <w:sz w:val="24"/>
          <w:szCs w:val="24"/>
        </w:rPr>
        <w:t>Настоящее решение вступает в силу с момента опубликования в сетевом издании КАРАГИНСКИЙ.РФ.</w:t>
      </w:r>
    </w:p>
    <w:p w14:paraId="23C3C700" w14:textId="77777777" w:rsidR="000843E1" w:rsidRPr="00C34D3B" w:rsidRDefault="000843E1" w:rsidP="000843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B618ED" w14:textId="77777777" w:rsidR="000843E1" w:rsidRPr="00C34D3B" w:rsidRDefault="000843E1" w:rsidP="000843E1">
      <w:pPr>
        <w:spacing w:after="0" w:line="240" w:lineRule="auto"/>
        <w:ind w:firstLine="709"/>
        <w:rPr>
          <w:rFonts w:ascii="Arial" w:hAnsi="Arial" w:cs="Arial"/>
          <w:color w:val="FF0000"/>
          <w:sz w:val="24"/>
          <w:szCs w:val="24"/>
        </w:rPr>
      </w:pPr>
    </w:p>
    <w:p w14:paraId="6CE71256" w14:textId="77777777" w:rsidR="000843E1" w:rsidRPr="00C34D3B" w:rsidRDefault="000843E1" w:rsidP="000843E1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53531BB5" w14:textId="75B7F9B7" w:rsidR="0096182A" w:rsidRPr="00C34D3B" w:rsidRDefault="00C34D3B" w:rsidP="00FE0E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</w:t>
      </w:r>
      <w:r w:rsidR="000843E1" w:rsidRPr="00C34D3B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0843E1" w:rsidRPr="00C34D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82A" w:rsidRPr="00C34D3B">
        <w:rPr>
          <w:rFonts w:ascii="Arial" w:hAnsi="Arial" w:cs="Arial"/>
          <w:sz w:val="24"/>
          <w:szCs w:val="24"/>
        </w:rPr>
        <w:t>Карагинского</w:t>
      </w:r>
      <w:proofErr w:type="spellEnd"/>
      <w:r w:rsidR="0096182A" w:rsidRPr="00C34D3B">
        <w:rPr>
          <w:rFonts w:ascii="Arial" w:hAnsi="Arial" w:cs="Arial"/>
          <w:sz w:val="24"/>
          <w:szCs w:val="24"/>
        </w:rPr>
        <w:t xml:space="preserve"> </w:t>
      </w:r>
    </w:p>
    <w:p w14:paraId="365ADF5F" w14:textId="1FCEC0F6" w:rsidR="0096182A" w:rsidRPr="00C34D3B" w:rsidRDefault="0096182A" w:rsidP="00FE0EA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C34D3B">
        <w:rPr>
          <w:rFonts w:ascii="Arial" w:hAnsi="Arial" w:cs="Arial"/>
          <w:sz w:val="24"/>
          <w:szCs w:val="24"/>
        </w:rPr>
        <w:t>муниципального района</w:t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 w:rsidRPr="00C34D3B">
        <w:rPr>
          <w:rFonts w:ascii="Arial" w:hAnsi="Arial" w:cs="Arial"/>
          <w:sz w:val="24"/>
          <w:szCs w:val="24"/>
        </w:rPr>
        <w:tab/>
      </w:r>
      <w:r w:rsidR="00C34D3B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C34D3B">
        <w:rPr>
          <w:rFonts w:ascii="Arial" w:hAnsi="Arial" w:cs="Arial"/>
          <w:sz w:val="24"/>
          <w:szCs w:val="24"/>
        </w:rPr>
        <w:t>Т.А.Рубанова</w:t>
      </w:r>
      <w:proofErr w:type="spellEnd"/>
    </w:p>
    <w:p w14:paraId="57381993" w14:textId="77777777" w:rsidR="000843E1" w:rsidRPr="00C34D3B" w:rsidRDefault="000843E1" w:rsidP="00FE0EA2">
      <w:pPr>
        <w:spacing w:after="0"/>
        <w:rPr>
          <w:rFonts w:ascii="Arial" w:hAnsi="Arial" w:cs="Arial"/>
          <w:sz w:val="24"/>
          <w:szCs w:val="24"/>
        </w:rPr>
      </w:pPr>
    </w:p>
    <w:p w14:paraId="1E3A02FB" w14:textId="77777777" w:rsidR="000843E1" w:rsidRPr="00C34D3B" w:rsidRDefault="000843E1" w:rsidP="000843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912436" w14:textId="77777777" w:rsidR="005A400F" w:rsidRPr="00C34D3B" w:rsidRDefault="005A400F">
      <w:pPr>
        <w:rPr>
          <w:sz w:val="24"/>
          <w:szCs w:val="24"/>
        </w:rPr>
      </w:pPr>
    </w:p>
    <w:sectPr w:rsidR="005A400F" w:rsidRPr="00C34D3B" w:rsidSect="00C34D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33797"/>
    <w:multiLevelType w:val="hybridMultilevel"/>
    <w:tmpl w:val="47260D7A"/>
    <w:lvl w:ilvl="0" w:tplc="CF5E082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87C99"/>
    <w:multiLevelType w:val="hybridMultilevel"/>
    <w:tmpl w:val="7E32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E1"/>
    <w:rsid w:val="00043097"/>
    <w:rsid w:val="000843E1"/>
    <w:rsid w:val="00084B02"/>
    <w:rsid w:val="00192F5A"/>
    <w:rsid w:val="001F1115"/>
    <w:rsid w:val="00283A0A"/>
    <w:rsid w:val="00290991"/>
    <w:rsid w:val="0033636D"/>
    <w:rsid w:val="004D22DD"/>
    <w:rsid w:val="004D5CED"/>
    <w:rsid w:val="004F4185"/>
    <w:rsid w:val="00586415"/>
    <w:rsid w:val="005A400F"/>
    <w:rsid w:val="005B7007"/>
    <w:rsid w:val="005C7EF5"/>
    <w:rsid w:val="0067489E"/>
    <w:rsid w:val="00683DE6"/>
    <w:rsid w:val="006C3FCF"/>
    <w:rsid w:val="00801CAA"/>
    <w:rsid w:val="0083596F"/>
    <w:rsid w:val="008B68BC"/>
    <w:rsid w:val="0096182A"/>
    <w:rsid w:val="009759F5"/>
    <w:rsid w:val="00B627DB"/>
    <w:rsid w:val="00C34D3B"/>
    <w:rsid w:val="00DB5381"/>
    <w:rsid w:val="00DF2021"/>
    <w:rsid w:val="00EE5B34"/>
    <w:rsid w:val="00F52EA9"/>
    <w:rsid w:val="00FB44FD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E280"/>
  <w15:docId w15:val="{F5D72161-F8C7-479B-B642-7795D54E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3E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843E1"/>
    <w:pPr>
      <w:spacing w:after="0" w:line="240" w:lineRule="auto"/>
    </w:pPr>
  </w:style>
  <w:style w:type="paragraph" w:customStyle="1" w:styleId="headertext">
    <w:name w:val="headertext"/>
    <w:basedOn w:val="a"/>
    <w:rsid w:val="00B627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4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23</cp:revision>
  <cp:lastPrinted>2023-09-18T01:40:00Z</cp:lastPrinted>
  <dcterms:created xsi:type="dcterms:W3CDTF">2021-08-26T21:30:00Z</dcterms:created>
  <dcterms:modified xsi:type="dcterms:W3CDTF">2026-02-04T22:18:00Z</dcterms:modified>
</cp:coreProperties>
</file>